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3A" w:rsidRPr="00CB2C3A" w:rsidRDefault="00CB2C3A" w:rsidP="00CB2C3A">
      <w:r w:rsidRPr="00CB2C3A">
        <w:drawing>
          <wp:inline distT="0" distB="0" distL="0" distR="0">
            <wp:extent cx="9525" cy="9525"/>
            <wp:effectExtent l="0" t="0" r="0" b="0"/>
            <wp:docPr id="1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B2C3A">
        <w:rPr>
          <w:b/>
        </w:rPr>
        <w:t>wreck</w:t>
      </w:r>
      <w:proofErr w:type="gramEnd"/>
      <w:r w:rsidRPr="00CB2C3A">
        <w:t xml:space="preserve"> [</w:t>
      </w:r>
      <w:proofErr w:type="spellStart"/>
      <w:r w:rsidRPr="00CB2C3A">
        <w:t>rɛk</w:t>
      </w:r>
      <w:proofErr w:type="spellEnd"/>
      <w:r w:rsidRPr="00CB2C3A">
        <w:t xml:space="preserve">] v. </w:t>
      </w:r>
      <w:r w:rsidRPr="00CB2C3A">
        <w:t>破坏；损害；使受挫</w:t>
      </w:r>
    </w:p>
    <w:p w:rsidR="00CB2C3A" w:rsidRPr="00CB2C3A" w:rsidRDefault="00CB2C3A" w:rsidP="00CB2C3A">
      <w:proofErr w:type="gramStart"/>
      <w:r w:rsidRPr="00CB2C3A">
        <w:rPr>
          <w:b/>
        </w:rPr>
        <w:t>dynamite</w:t>
      </w:r>
      <w:proofErr w:type="gramEnd"/>
      <w:r w:rsidRPr="00CB2C3A">
        <w:t xml:space="preserve"> [ˋ</w:t>
      </w:r>
      <w:proofErr w:type="spellStart"/>
      <w:r w:rsidRPr="00CB2C3A">
        <w:t>daɪnə͵maɪt</w:t>
      </w:r>
      <w:proofErr w:type="spellEnd"/>
      <w:r w:rsidRPr="00CB2C3A">
        <w:t xml:space="preserve">] n. </w:t>
      </w:r>
      <w:r w:rsidRPr="00CB2C3A">
        <w:t>炸药</w:t>
      </w:r>
    </w:p>
    <w:p w:rsidR="00CB2C3A" w:rsidRPr="00CB2C3A" w:rsidRDefault="00CB2C3A" w:rsidP="00CB2C3A">
      <w:r w:rsidRPr="00CB2C3A">
        <w:rPr>
          <w:b/>
        </w:rPr>
        <w:t>close the loop</w:t>
      </w:r>
      <w:r w:rsidRPr="00CB2C3A">
        <w:t>意指将回路或系统的循环封闭，使其变得更有效率或更为安全</w:t>
      </w:r>
    </w:p>
    <w:p w:rsidR="00CB2C3A" w:rsidRPr="00CB2C3A" w:rsidRDefault="00CB2C3A" w:rsidP="00CB2C3A">
      <w:proofErr w:type="gramStart"/>
      <w:r w:rsidRPr="00CB2C3A">
        <w:rPr>
          <w:b/>
        </w:rPr>
        <w:t>pitch</w:t>
      </w:r>
      <w:proofErr w:type="gramEnd"/>
      <w:r w:rsidRPr="00CB2C3A">
        <w:t xml:space="preserve"> [</w:t>
      </w:r>
      <w:proofErr w:type="spellStart"/>
      <w:r w:rsidRPr="00CB2C3A">
        <w:t>pɪtʃ</w:t>
      </w:r>
      <w:proofErr w:type="spellEnd"/>
      <w:r w:rsidRPr="00CB2C3A">
        <w:t>] n.</w:t>
      </w:r>
      <w:r w:rsidRPr="00CB2C3A">
        <w:t>【口】叫卖，推销</w:t>
      </w:r>
    </w:p>
    <w:p w:rsidR="00CB2C3A" w:rsidRPr="00CB2C3A" w:rsidRDefault="00CB2C3A" w:rsidP="00CB2C3A">
      <w:proofErr w:type="gramStart"/>
      <w:r w:rsidRPr="00CB2C3A">
        <w:rPr>
          <w:b/>
        </w:rPr>
        <w:t>deposit</w:t>
      </w:r>
      <w:proofErr w:type="gramEnd"/>
      <w:r w:rsidRPr="00CB2C3A">
        <w:t xml:space="preserve"> [</w:t>
      </w:r>
      <w:proofErr w:type="spellStart"/>
      <w:r w:rsidRPr="00CB2C3A">
        <w:t>dɪˋpɑzɪt</w:t>
      </w:r>
      <w:proofErr w:type="spellEnd"/>
      <w:r w:rsidRPr="00CB2C3A">
        <w:t xml:space="preserve">] n. </w:t>
      </w:r>
      <w:r w:rsidRPr="00CB2C3A">
        <w:t>保证金；押金</w:t>
      </w:r>
    </w:p>
    <w:p w:rsidR="00CB2C3A" w:rsidRPr="00CB2C3A" w:rsidRDefault="00CB2C3A" w:rsidP="00CB2C3A">
      <w:r w:rsidRPr="00CB2C3A">
        <w:rPr>
          <w:rFonts w:hint="eastAsia"/>
          <w:b/>
        </w:rPr>
        <w:t>d</w:t>
      </w:r>
      <w:r w:rsidRPr="00CB2C3A">
        <w:rPr>
          <w:b/>
        </w:rPr>
        <w:t xml:space="preserve">ip </w:t>
      </w:r>
      <w:r w:rsidRPr="00CB2C3A">
        <w:rPr>
          <w:rFonts w:hint="eastAsia"/>
          <w:b/>
        </w:rPr>
        <w:t>a</w:t>
      </w:r>
      <w:r w:rsidRPr="00CB2C3A">
        <w:rPr>
          <w:b/>
        </w:rPr>
        <w:t xml:space="preserve"> toe into</w:t>
      </w:r>
      <w:r w:rsidRPr="00CB2C3A">
        <w:t xml:space="preserve"> </w:t>
      </w:r>
      <w:r w:rsidRPr="00CB2C3A">
        <w:rPr>
          <w:rFonts w:hint="eastAsia"/>
        </w:rPr>
        <w:t>(</w:t>
      </w:r>
      <w:r w:rsidRPr="00CB2C3A">
        <w:t>something</w:t>
      </w:r>
      <w:r w:rsidRPr="00CB2C3A">
        <w:rPr>
          <w:rFonts w:hint="eastAsia"/>
        </w:rPr>
        <w:t xml:space="preserve">) </w:t>
      </w:r>
      <w:r w:rsidRPr="00CB2C3A">
        <w:rPr>
          <w:rFonts w:hint="eastAsia"/>
        </w:rPr>
        <w:t>小心尝试，探索，摸索</w:t>
      </w:r>
      <w:r w:rsidRPr="00CB2C3A">
        <w:t xml:space="preserve">; </w:t>
      </w:r>
      <w:proofErr w:type="gramStart"/>
      <w:r w:rsidRPr="00CB2C3A">
        <w:t>to</w:t>
      </w:r>
      <w:proofErr w:type="gramEnd"/>
      <w:r w:rsidRPr="00CB2C3A">
        <w:t xml:space="preserve"> try doing something, in order to test whether it will be successful or suitable</w:t>
      </w:r>
    </w:p>
    <w:p w:rsidR="00CB2C3A" w:rsidRPr="00CB2C3A" w:rsidRDefault="00CB2C3A" w:rsidP="00CB2C3A">
      <w:proofErr w:type="gramStart"/>
      <w:r w:rsidRPr="00CB2C3A">
        <w:rPr>
          <w:b/>
        </w:rPr>
        <w:t>take</w:t>
      </w:r>
      <w:proofErr w:type="gramEnd"/>
      <w:r w:rsidRPr="00CB2C3A">
        <w:rPr>
          <w:b/>
        </w:rPr>
        <w:t xml:space="preserve"> the leap</w:t>
      </w:r>
      <w:r w:rsidRPr="00CB2C3A">
        <w:t>: To do something that is risky or uncertain but which has the potential to advance one's position greatly.</w:t>
      </w:r>
    </w:p>
    <w:p w:rsidR="00CB2C3A" w:rsidRPr="00CB2C3A" w:rsidRDefault="00CB2C3A" w:rsidP="00CB2C3A">
      <w:r w:rsidRPr="00CB2C3A">
        <w:rPr>
          <w:b/>
        </w:rPr>
        <w:t>snowball effect</w:t>
      </w:r>
      <w:r w:rsidRPr="00CB2C3A">
        <w:t>滚雪球效应</w:t>
      </w:r>
    </w:p>
    <w:p w:rsidR="00CB2C3A" w:rsidRPr="00CB2C3A" w:rsidRDefault="00CB2C3A" w:rsidP="00CB2C3A">
      <w:proofErr w:type="gramStart"/>
      <w:r w:rsidRPr="00CB2C3A">
        <w:rPr>
          <w:b/>
        </w:rPr>
        <w:t>automotive</w:t>
      </w:r>
      <w:proofErr w:type="gramEnd"/>
      <w:r w:rsidRPr="00CB2C3A">
        <w:t xml:space="preserve"> [͵</w:t>
      </w:r>
      <w:proofErr w:type="spellStart"/>
      <w:r w:rsidRPr="00CB2C3A">
        <w:t>ɔtəˋmotɪv</w:t>
      </w:r>
      <w:proofErr w:type="spellEnd"/>
      <w:r w:rsidRPr="00CB2C3A">
        <w:t xml:space="preserve">] adj. </w:t>
      </w:r>
      <w:r w:rsidRPr="00CB2C3A">
        <w:t>汽车的；自动推进的</w:t>
      </w:r>
    </w:p>
    <w:p w:rsidR="00CB2C3A" w:rsidRPr="00CB2C3A" w:rsidRDefault="00CB2C3A" w:rsidP="00CB2C3A"/>
    <w:p w:rsidR="009E0907" w:rsidRDefault="009E0907"/>
    <w:sectPr w:rsidR="009E0907" w:rsidSect="00D06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2C3A"/>
    <w:rsid w:val="009E0907"/>
    <w:rsid w:val="00CB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2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2024-08-21T00:47:00Z</dcterms:created>
  <dcterms:modified xsi:type="dcterms:W3CDTF">2024-08-21T00:47:00Z</dcterms:modified>
</cp:coreProperties>
</file>